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BCAFB" w14:textId="3D3F911C" w:rsidR="00C51B60" w:rsidRPr="006666D1" w:rsidRDefault="00C51B60">
      <w:pPr>
        <w:rPr>
          <w:rFonts w:ascii="Times New Roman" w:hAnsi="Times New Roman" w:cs="Times New Roman"/>
          <w:sz w:val="24"/>
          <w:szCs w:val="24"/>
        </w:rPr>
      </w:pPr>
      <w:r w:rsidRPr="006666D1">
        <w:rPr>
          <w:rFonts w:ascii="Times New Roman" w:hAnsi="Times New Roman" w:cs="Times New Roman"/>
          <w:sz w:val="24"/>
          <w:szCs w:val="24"/>
        </w:rPr>
        <w:t>Адресат методической разработки урока: преподаватели дополнительного образования, преподаватели детских школ искусств художественного направления, преподаватели художественных школ, педагоги изобразительного искусства общеобразовательных школ.</w:t>
      </w:r>
    </w:p>
    <w:p w14:paraId="27B0262C" w14:textId="1668C39B" w:rsidR="00C51B60" w:rsidRPr="006666D1" w:rsidRDefault="00C51B60">
      <w:pPr>
        <w:rPr>
          <w:rFonts w:ascii="Times New Roman" w:hAnsi="Times New Roman" w:cs="Times New Roman"/>
          <w:sz w:val="24"/>
          <w:szCs w:val="24"/>
        </w:rPr>
      </w:pPr>
      <w:r w:rsidRPr="006666D1">
        <w:rPr>
          <w:rFonts w:ascii="Times New Roman" w:hAnsi="Times New Roman" w:cs="Times New Roman"/>
          <w:sz w:val="24"/>
          <w:szCs w:val="24"/>
        </w:rPr>
        <w:t>Урок можно использовать</w:t>
      </w:r>
      <w:r w:rsidR="006666D1" w:rsidRPr="006666D1">
        <w:rPr>
          <w:rFonts w:ascii="Times New Roman" w:hAnsi="Times New Roman" w:cs="Times New Roman"/>
          <w:sz w:val="24"/>
          <w:szCs w:val="24"/>
        </w:rPr>
        <w:t xml:space="preserve"> в темах на занятиях по предмету «Композиция», «Рисунок». А освоенные приёмы работы в технике «сухая кисть» применять очень широко, практически в любых видах работы.</w:t>
      </w:r>
    </w:p>
    <w:sectPr w:rsidR="00C51B60" w:rsidRPr="00666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60"/>
    <w:rsid w:val="006666D1"/>
    <w:rsid w:val="00C5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5628"/>
  <w15:chartTrackingRefBased/>
  <w15:docId w15:val="{120C0943-86ED-4F9D-BFA9-C1464356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2024-04-22T11:59:00Z</dcterms:created>
  <dcterms:modified xsi:type="dcterms:W3CDTF">2024-04-22T12:15:00Z</dcterms:modified>
</cp:coreProperties>
</file>